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B7D" w:rsidRDefault="00615B7D" w:rsidP="00615B7D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bookmarkStart w:id="0" w:name="_GoBack"/>
      <w:r w:rsidRPr="00615B7D">
        <w:rPr>
          <w:rFonts w:ascii="Times New Roman" w:eastAsia="Times New Roman" w:hAnsi="Times New Roman" w:cs="Times New Roman"/>
          <w:b/>
          <w:lang w:eastAsia="ru-RU"/>
        </w:rPr>
        <w:t>ГКОУ РД "АЙТХАНСКАЯ СОШ БОТЛИХСКОГО РАЙОНА"</w:t>
      </w:r>
    </w:p>
    <w:p w:rsidR="00615B7D" w:rsidRDefault="00615B7D" w:rsidP="00615B7D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</w:p>
    <w:p w:rsidR="00615B7D" w:rsidRDefault="00615B7D" w:rsidP="00615B7D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</w:p>
    <w:p w:rsidR="00615B7D" w:rsidRDefault="00615B7D" w:rsidP="00615B7D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</w:p>
    <w:p w:rsidR="00615B7D" w:rsidRDefault="00615B7D" w:rsidP="00615B7D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  <w:r>
        <w:rPr>
          <w:rFonts w:ascii="Times New Roman" w:eastAsia="Times New Roman" w:hAnsi="Times New Roman" w:cs="Times New Roman"/>
          <w:b/>
          <w:sz w:val="72"/>
          <w:lang w:eastAsia="ru-RU"/>
        </w:rPr>
        <w:t>План конспект урока</w:t>
      </w:r>
      <w:r w:rsidRPr="00615B7D">
        <w:rPr>
          <w:rFonts w:ascii="Times New Roman" w:eastAsia="Times New Roman" w:hAnsi="Times New Roman" w:cs="Times New Roman"/>
          <w:b/>
          <w:sz w:val="72"/>
          <w:lang w:eastAsia="ru-RU"/>
        </w:rPr>
        <w:t xml:space="preserve"> </w:t>
      </w:r>
    </w:p>
    <w:p w:rsidR="00615B7D" w:rsidRDefault="00615B7D" w:rsidP="00615B7D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sz w:val="72"/>
          <w:lang w:eastAsia="ru-RU"/>
        </w:rPr>
        <w:t>по русскому языку</w:t>
      </w:r>
    </w:p>
    <w:p w:rsidR="00615B7D" w:rsidRDefault="00615B7D" w:rsidP="00615B7D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sz w:val="72"/>
          <w:lang w:eastAsia="ru-RU"/>
        </w:rPr>
        <w:t xml:space="preserve"> в 4 классе</w:t>
      </w:r>
    </w:p>
    <w:p w:rsidR="00615B7D" w:rsidRDefault="00615B7D" w:rsidP="00615B7D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sz w:val="72"/>
          <w:lang w:eastAsia="ru-RU"/>
        </w:rPr>
        <w:t>Теме: «Наречие: повторение и обобщение»</w:t>
      </w:r>
    </w:p>
    <w:p w:rsidR="00615B7D" w:rsidRDefault="00615B7D" w:rsidP="00615B7D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</w:p>
    <w:p w:rsidR="00615B7D" w:rsidRDefault="00615B7D" w:rsidP="00615B7D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</w:p>
    <w:p w:rsidR="00615B7D" w:rsidRDefault="00615B7D" w:rsidP="00615B7D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</w:p>
    <w:p w:rsidR="00615B7D" w:rsidRDefault="00615B7D" w:rsidP="00615B7D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</w:p>
    <w:p w:rsidR="00615B7D" w:rsidRDefault="00615B7D" w:rsidP="00615B7D">
      <w:pPr>
        <w:spacing w:before="120" w:after="120" w:line="390" w:lineRule="atLeast"/>
        <w:jc w:val="right"/>
        <w:outlineLvl w:val="0"/>
        <w:rPr>
          <w:rFonts w:ascii="Times New Roman" w:eastAsia="Times New Roman" w:hAnsi="Times New Roman" w:cs="Times New Roman"/>
          <w:b/>
          <w:sz w:val="72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sz w:val="40"/>
          <w:lang w:eastAsia="ru-RU"/>
        </w:rPr>
        <w:t>Учитель начальных классов</w:t>
      </w:r>
    </w:p>
    <w:p w:rsidR="00615B7D" w:rsidRDefault="00615B7D" w:rsidP="00615B7D">
      <w:pPr>
        <w:spacing w:before="120" w:after="120" w:line="390" w:lineRule="atLeast"/>
        <w:jc w:val="right"/>
        <w:outlineLvl w:val="0"/>
        <w:rPr>
          <w:rFonts w:ascii="Times New Roman" w:eastAsia="Times New Roman" w:hAnsi="Times New Roman" w:cs="Times New Roman"/>
          <w:b/>
          <w:sz w:val="4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44"/>
          <w:lang w:eastAsia="ru-RU"/>
        </w:rPr>
        <w:t>Гехаев</w:t>
      </w:r>
      <w:proofErr w:type="spellEnd"/>
      <w:r>
        <w:rPr>
          <w:rFonts w:ascii="Times New Roman" w:eastAsia="Times New Roman" w:hAnsi="Times New Roman" w:cs="Times New Roman"/>
          <w:b/>
          <w:sz w:val="44"/>
          <w:lang w:eastAsia="ru-RU"/>
        </w:rPr>
        <w:t xml:space="preserve"> Арсен </w:t>
      </w:r>
      <w:proofErr w:type="spellStart"/>
      <w:r>
        <w:rPr>
          <w:rFonts w:ascii="Times New Roman" w:eastAsia="Times New Roman" w:hAnsi="Times New Roman" w:cs="Times New Roman"/>
          <w:b/>
          <w:sz w:val="44"/>
          <w:lang w:eastAsia="ru-RU"/>
        </w:rPr>
        <w:t>Салатгереевич</w:t>
      </w:r>
      <w:proofErr w:type="spellEnd"/>
    </w:p>
    <w:p w:rsidR="00615B7D" w:rsidRPr="00615B7D" w:rsidRDefault="00615B7D" w:rsidP="00615B7D">
      <w:pPr>
        <w:spacing w:before="120" w:after="120" w:line="390" w:lineRule="atLeast"/>
        <w:jc w:val="right"/>
        <w:outlineLvl w:val="0"/>
        <w:rPr>
          <w:rFonts w:ascii="Times New Roman" w:eastAsia="Times New Roman" w:hAnsi="Times New Roman" w:cs="Times New Roman"/>
          <w:b/>
          <w:sz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lang w:eastAsia="ru-RU"/>
        </w:rPr>
        <w:t xml:space="preserve">10.10.2017 год </w:t>
      </w:r>
    </w:p>
    <w:bookmarkEnd w:id="0"/>
    <w:p w:rsidR="00290053" w:rsidRPr="00615B7D" w:rsidRDefault="00290053" w:rsidP="00290053">
      <w:pPr>
        <w:spacing w:before="120" w:after="120" w:line="390" w:lineRule="atLeas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Урок по русскому языку в 4 классе с применением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технологий.</w:t>
      </w:r>
    </w:p>
    <w:p w:rsidR="00290053" w:rsidRPr="00615B7D" w:rsidRDefault="00290053" w:rsidP="00290053">
      <w:pPr>
        <w:spacing w:before="120" w:after="120" w:line="390" w:lineRule="atLeas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Теме: «Наречие: повторение и обобщение» 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</w:t>
      </w:r>
      <w:r w:rsidR="00CD03BA"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Образовательная</w:t>
      </w:r>
    </w:p>
    <w:p w:rsidR="00AA385D" w:rsidRPr="00615B7D" w:rsidRDefault="00AA385D" w:rsidP="00AA385D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систематизировать и обобщить знания о наречиях;</w:t>
      </w:r>
    </w:p>
    <w:p w:rsidR="00AA385D" w:rsidRPr="00615B7D" w:rsidRDefault="00AA385D" w:rsidP="00AA385D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общее значение, морфологические признаки и синтаксическую роль наречий;</w:t>
      </w:r>
    </w:p>
    <w:p w:rsidR="00AA385D" w:rsidRPr="00615B7D" w:rsidRDefault="00AA385D" w:rsidP="00AA385D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умения находить наречия в тексте, определять их синтаксическую роль в предложении;</w:t>
      </w:r>
    </w:p>
    <w:p w:rsidR="00AA385D" w:rsidRPr="00615B7D" w:rsidRDefault="00AA385D" w:rsidP="0029005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Воспитательная</w:t>
      </w:r>
      <w:r w:rsidR="00290053"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прививать любовь к слову, к русскому языку</w:t>
      </w:r>
    </w:p>
    <w:p w:rsidR="00AA385D" w:rsidRPr="00615B7D" w:rsidRDefault="00AA385D" w:rsidP="00AA385D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прививать интерес к учебному материалу через игру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Развивающая</w:t>
      </w:r>
    </w:p>
    <w:p w:rsidR="00AA385D" w:rsidRPr="00615B7D" w:rsidRDefault="00AA385D" w:rsidP="00AA385D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творческие способности учащихся</w:t>
      </w:r>
    </w:p>
    <w:p w:rsidR="00AA385D" w:rsidRPr="00615B7D" w:rsidRDefault="00AA385D" w:rsidP="00AA385D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побуждать школьников пробовать перо</w:t>
      </w:r>
    </w:p>
    <w:p w:rsidR="00AA385D" w:rsidRPr="00615B7D" w:rsidRDefault="00AA385D" w:rsidP="00AA385D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воображение, память, внимание, логическое мышление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Технологии, методы и приемы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технологии:</w:t>
      </w:r>
    </w:p>
    <w:p w:rsidR="00AA385D" w:rsidRPr="00615B7D" w:rsidRDefault="00AA385D" w:rsidP="00AA385D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Аквариум настроения</w:t>
      </w:r>
    </w:p>
    <w:p w:rsidR="00AA385D" w:rsidRPr="00615B7D" w:rsidRDefault="00AA385D" w:rsidP="00AA385D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Положительный эмоциональный настрой, эмоциональный заряд («Веселый урок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Радионяни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AA385D" w:rsidRPr="00615B7D" w:rsidRDefault="00AA385D" w:rsidP="00AA385D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«хохочущих фотографий»</w:t>
      </w:r>
    </w:p>
    <w:p w:rsidR="00AA385D" w:rsidRPr="00615B7D" w:rsidRDefault="00AA385D" w:rsidP="00AA385D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Гимнастика для глаз и шейного отдела «Бинокль»</w:t>
      </w:r>
    </w:p>
    <w:p w:rsidR="00AA385D" w:rsidRPr="00615B7D" w:rsidRDefault="00AA385D" w:rsidP="00482B18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Минута смеха «Язык школьных сочинений»</w:t>
      </w:r>
    </w:p>
    <w:p w:rsidR="00AA385D" w:rsidRPr="00615B7D" w:rsidRDefault="00AA385D" w:rsidP="00AA385D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Физминутка (игра «Вверх – вниз, вправо – влево»)</w:t>
      </w:r>
    </w:p>
    <w:p w:rsidR="00AA385D" w:rsidRPr="00615B7D" w:rsidRDefault="00AA385D" w:rsidP="00AA385D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Гимнастика мозга</w:t>
      </w:r>
    </w:p>
    <w:p w:rsidR="00AA385D" w:rsidRPr="00615B7D" w:rsidRDefault="00AA385D" w:rsidP="00AA385D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Релаксация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Личностно – ориентированное обучение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Технология индивидуализации и дифференциации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4. Технология проблемного обучения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5. Технология игры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6. Технология группового обучения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Форма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: урок с групповой формой обучения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Предварительная работа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 поделен на </w:t>
      </w:r>
      <w:r w:rsidR="009B5563"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(команды). В каждой группе есть капитан и помощник («сильные» учащиеся), которые оказывают помощь, направляют, проверяют выполнение заданий, оценивают, пользуясь подсказками, вносят результат в личную карточку ученика.</w:t>
      </w:r>
    </w:p>
    <w:p w:rsidR="00AA385D" w:rsidRPr="00615B7D" w:rsidRDefault="009B5563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урока учащиеся, з</w:t>
      </w:r>
      <w:r w:rsidR="00AA385D"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аходя в класс, опускают в аквариум настроения рыбок определенного цвета в зависимости от настроения и состояния, что позволяет учителю определить шкалу настроения, сориентироваться в подборе методов и приемов для положительного настроя и создания комфортной атмосферы.</w:t>
      </w:r>
    </w:p>
    <w:p w:rsidR="00AA385D" w:rsidRPr="00615B7D" w:rsidRDefault="00CD03BA" w:rsidP="00CD03B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AA385D"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Организационный момент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 Положительный эмоциональный настрой, эмоциональный заряд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(звучит музыка «Веселый урок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Радионяни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AA385D" w:rsidRPr="00615B7D" w:rsidRDefault="00AA385D" w:rsidP="00AA385D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Здравствуй, мой любимый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класс!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рада видеть вас.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наш класс превратиться в следственный отдел знатоков русского языка. Давайте посмотрим на наш «хохочущий» следственный экипаж. Смотрите, какие мы все веселые, жизнерадостные! И, конечно, будем успешными. У нас все получится!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2) Постановка цели урока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 урок пройдет в форме игры «Следствие </w:t>
      </w:r>
      <w:r w:rsidR="009B5563"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ведут знатоки». У нас работает 2 следственные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 или команд. В каждой есть помощники и капитаны. Их задача не подсказывать, а направлять, помогать оценивать и вносить результаты в личные карточки ученика. А вот «подсказки» или правильные ответы вы будете получать в конвертах по мере выполнения задания. У вас будет возможность дать самооценку, выполнив взаимопроверку, или получить оценку учителя, капитана и помощника. Будьте справедливыми и объективными – ведь для следствия это главное. Если задание выполнено, вы можете двигаться дальше, выполняя задание под другими номерами, что принесет вам дополнительную оценку и позволит прочно закрепить знания. Вашими общими усилиями в конце урока будет раскрыта шифровка, которая находится на доске. Успехов!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Постановка проблемных вопросов 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(«Вопросы на засыпку»)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на уроке вы получите ответы на непростые вопросы:</w:t>
      </w:r>
    </w:p>
    <w:p w:rsidR="00AA385D" w:rsidRPr="00615B7D" w:rsidRDefault="00AA385D" w:rsidP="00AA385D">
      <w:pPr>
        <w:numPr>
          <w:ilvl w:val="0"/>
          <w:numId w:val="6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 наречие раздружилось с частью слов и отгородилось от них дефисом. Как и от кого отгораживается наречие?</w:t>
      </w:r>
    </w:p>
    <w:p w:rsidR="00AA385D" w:rsidRPr="00615B7D" w:rsidRDefault="00AA385D" w:rsidP="00AA385D">
      <w:pPr>
        <w:numPr>
          <w:ilvl w:val="0"/>
          <w:numId w:val="6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правило наречие берет взаймы у прилагательного?</w:t>
      </w:r>
    </w:p>
    <w:p w:rsidR="00AA385D" w:rsidRPr="00615B7D" w:rsidRDefault="00AA385D" w:rsidP="00AA385D">
      <w:pPr>
        <w:numPr>
          <w:ilvl w:val="0"/>
          <w:numId w:val="6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 букв берут поровну наречия и прилагательные?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Повторение изученного материала. Вопросы для обсуждения командами знатоков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следователей важно всегда быть в форме. В этом вам поможет Интеллектуальный тир. Выстрел – вопрос.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1: Что такое наречие?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необходимо обнаружить местонахождение особо опасного преступника. С этой целью вам нужно составить фоторобот с его описанием. Среди других надо обратить внимание на особые приметы.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(устная работа по составлению фоторобота)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обозначает наречие?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какие вопросы отвечает наречие?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изменяется наречие?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Роль наречия в предложении.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Какие «особые приметы» наречия вы можете назвать? Что отличает наречие от других частей речи?</w:t>
      </w:r>
      <w:r w:rsidR="00290053" w:rsidRPr="00615B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290053" w:rsidRPr="00615B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76750" cy="3063875"/>
            <wp:effectExtent l="0" t="0" r="0" b="3175"/>
            <wp:docPr id="7" name="Рисунок 1" descr="http://festival.1september.ru/articles/53458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34584/img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06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85D" w:rsidRPr="00615B7D" w:rsidRDefault="00AA385D" w:rsidP="0029005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1  з</w:t>
      </w: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адание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«Раскрытие шпионов» Отгадайте ребусы: какие наречия здесь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скрываютс</w:t>
      </w:r>
      <w:proofErr w:type="spellEnd"/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2: Как отличить наречие от сходных частей речи?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Рекомендации - подсказки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ищите зависимое слово, если его нет – это наречие, пишите слитно: вернулся вмиг; сравните: в миг (чего?) встречи – зависимое слово есть, это существительное, пишите раздельно.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найдите начальную форму словосочетания, в которое входит «подозреваемое» слово, - получается? Предлог исчез? – это наречие – пишите раздельно, в миг встречи – миг встречи; попытка поставить словосочетание в начальную форму не удалась? – это наречие – пишите слитно; вернулся вмиг.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3: Когда наречия пишутся через дефис?</w:t>
      </w:r>
    </w:p>
    <w:p w:rsidR="00AA385D" w:rsidRPr="00615B7D" w:rsidRDefault="00AA385D" w:rsidP="00AA385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82745" cy="2988945"/>
            <wp:effectExtent l="0" t="0" r="8255" b="1905"/>
            <wp:docPr id="2" name="Рисунок 2" descr="http://festival.1september.ru/articles/534584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34584/img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745" cy="298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4 :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в наречиях пишется мягкий знак?</w:t>
      </w:r>
    </w:p>
    <w:p w:rsidR="00AA385D" w:rsidRPr="00615B7D" w:rsidRDefault="00AA385D" w:rsidP="00AA385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Рифмовка</w:t>
      </w:r>
    </w:p>
    <w:p w:rsidR="00AA385D" w:rsidRPr="00615B7D" w:rsidRDefault="00AA385D" w:rsidP="00AA385D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Наотмашь, настежь, напрочь,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прочь,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Навзничь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сплошь, невмочь, точь –в – точь,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Лишь, вскачь – наречия.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Итак: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После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шипящих – мягкий знак!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5: Расскажите о правописании НЕ с наречиями.</w:t>
      </w:r>
    </w:p>
    <w:p w:rsidR="00AA385D" w:rsidRPr="00615B7D" w:rsidRDefault="00AA385D" w:rsidP="00AA385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6: Расскажите о правописании букв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 и А на конце наречий, с приставками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ИЗ, ДО, С. Приведите примеры.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Воспользуйтесь «правилом окна»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7: Расскажите о правописании отрицательных наречий.</w:t>
      </w:r>
    </w:p>
    <w:p w:rsidR="00AA385D" w:rsidRPr="00615B7D" w:rsidRDefault="00AA385D" w:rsidP="00AA385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85D" w:rsidRPr="00615B7D" w:rsidRDefault="00AA385D" w:rsidP="00AA385D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иль НИ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Себя спрошу.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Сомневаюсь -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 пишу.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Когда предлог стоит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внутри,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Слов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пишем не одно, а три.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одно слово строго,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нет предлога.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8: Когда в наречии пишется одна и две буквы Н?</w:t>
      </w:r>
    </w:p>
    <w:p w:rsidR="00AA385D" w:rsidRPr="00615B7D" w:rsidRDefault="00AA385D" w:rsidP="00AA385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Гимнастика для глаз «Бинокль»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Представьте, что нам необходимо отыскать наречие. Возьмите в руки бинокли. Посмотрите вправо, влево, вверх, вниз, вдаль. Какие наречия отыскали? Приведите примеры.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Закрепление изученного материала. Практическая работа в группах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все знания применим на практике. Вы получите «личные спецзадания» на каждую тему (это и тесты, карточки, загадки,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текты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 нужно найти ошибки, задание заставить говорить молчащую таблицу и т.д.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а) 1 </w:t>
      </w:r>
      <w:proofErr w:type="gramStart"/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блок  упражнений</w:t>
      </w:r>
      <w:proofErr w:type="gramEnd"/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«Задержание подозреваемого» 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1: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 Грамматическая сказка «Кто важнее?»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Задание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Найти наречие и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подчеркнуть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член предложения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царстве речи было много замков. Одни из них принадлежали наречиям. Наречия любили поспорить друг с другом, кто важнее.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- Я,- говорит одно наречие, - могу прыгать по-заячьи.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стоит представить меня, - хвастается другое,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  сразу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все исполнится. А вот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собираешься помогать людям? Обращается оно к наречию, сидящему в мягком кресле.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Когда –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нибудь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, - лениво отвечает то.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я очень люблю вредить всем, - растягивая слова, вставляет наречие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еле. – Стоит меня подставить, так все делается медленно.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- И я тоже! – крикнуло наречие Кое – как. Стоит мне встать рядом с глаголом, так все дело портится.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вдруг погас свет. Все стали сталкиваться, падать, возмущаться. Кто – то крикнул: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Где же наречие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Ярко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 оно нам не поможет? – подхватили другие.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А зачем я вам? – спросило наречие Ярко. – Ведь вы все – все можете. Вы же важнее всех.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Наречия покраснели. Стыдно им стало за свое хвастовство.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наречие Ярко подошло к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глаголу  Светит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все стало по – прежнему. Только никто уже больше не хвастался.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2.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 «Из жизни наречия </w:t>
      </w: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Праздно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Задание: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Обнаружь наречия и подчеркни их как член предложения.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Жило –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  наречие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Праздно. Больше всего на свете оно любило отдыхать. Дома наречие гляделось в зеркало, смотрело телевизор, ело да спало. Еще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Праздно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любили ходить в гости. У него было много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приятелей  и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приятельниц в родном городе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Наречинске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Утром, днем и вечером его можно было встретить повсюду. С утра пораньше оно пило чай, потом гуляло в парке. Позже его можно было встретить у озера. На обед наречие никогда не опаздывало. После обеда любило поспать часок.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А  после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сна Праздно срезу же отправлялось в гости. И так проходили дни, месяцы, годы. Не жизнь, а сплошной праздник. Недаром эти слова произошли из одного корня.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3.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 «Загадки»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Задание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Найти наречие и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подчеркнуть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член предложения</w:t>
      </w:r>
    </w:p>
    <w:p w:rsidR="00AA385D" w:rsidRPr="00615B7D" w:rsidRDefault="00AA385D" w:rsidP="00AA385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мы издалека встречаем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дороге,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палки ходит он,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Безглазый и безногий.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Боится не собак, не кошек, не коров,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кур и петухов.  (Червяк)</w:t>
      </w:r>
    </w:p>
    <w:p w:rsidR="00AA385D" w:rsidRPr="00615B7D" w:rsidRDefault="00AA385D" w:rsidP="00AA385D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весной и летом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видели одетым.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осенью с бедняжки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Сорвали все рубашки.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зимние метели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меха его одели.  (дерево)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4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Найти наречие и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подчеркнуть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член предложения. Недавно попалась мне в руки книга. Мы дожидались недолго. Справа сиял снежный Кавказ. Облака тяжело тянулись около черных вершин. Здесь путешественники обыкновенно выходят из экипажей и идут пешком. Он всю дорогу болтал по –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турецки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. Мы возвратились поздно. Я следовал за ним издали. Его насилу отогнали.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5.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«Из истории слова Вдребезги». Найти наречие и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подчеркнуть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член предложения.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Наречия возникли в языке позже других слов. Они нередко восстанавливают историю давно забытого слова, помогают понять, что язык постоянно изменяется, в нем происходят процессы отмирания одних слов и рождение других.</w:t>
      </w:r>
    </w:p>
    <w:p w:rsidR="00AA385D" w:rsidRPr="00615B7D" w:rsidRDefault="00AA385D" w:rsidP="00CD03B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в древнерусском языке употреблялось существительное дребезг со значением «черепок, осколок» От данного существительного в винительном падеже множественного числа с предлогом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образовалось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наречие </w:t>
      </w: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вдребезги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385D" w:rsidRPr="00615B7D" w:rsidRDefault="00CD03BA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AA385D"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Физминутка (игра «Вверх – вниз, вправо – влево»)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Выполняя команды, будьте внимательны. (Ведущий путает. Задача детей – выполнить действия в соответствии с командой)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Вверх – вниз, вправо – влево, высоко – низко, далеко – близко</w:t>
      </w:r>
    </w:p>
    <w:p w:rsidR="00AA385D" w:rsidRPr="00615B7D" w:rsidRDefault="00CD03BA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7.</w:t>
      </w:r>
      <w:r w:rsidR="00AA385D"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Задание</w:t>
      </w:r>
      <w:r w:rsidR="00AA385D"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Выборочно – распределительный диктант.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первый столбик выпишите номера слов, в которых надо писать мягкий знак, во второй – номера слов, в которых мягкий знак писать не надо.      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 Хорошо, когда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накалиш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   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солнышке, прыгнуть в воду.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  А потом, когда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устанеш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   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  ,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хорошо пойти к своим ребятам.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 задание: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«Четвертый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лишний»   </w:t>
      </w:r>
      <w:proofErr w:type="spellStart"/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Сплош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     ,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навзнич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..     ,   проч…       ,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4 </w:t>
      </w:r>
      <w:proofErr w:type="gramStart"/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задание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:  Вставь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пропущенные буквы   Упасть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навзнич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…, ринуться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…, ждать невтерпеж …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5 </w:t>
      </w:r>
      <w:proofErr w:type="gramStart"/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задание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:  Вставь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пропущенные буквы:  Показаться из – за туч…, жареная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дич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…,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увлеч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интересной работой</w:t>
      </w:r>
    </w:p>
    <w:p w:rsidR="00AA385D" w:rsidRPr="00615B7D" w:rsidRDefault="00CD03BA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8.</w:t>
      </w:r>
      <w:r w:rsidR="00AA385D"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5 блок упражнений - Н и НН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 задание: Н пишется в наречиях: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ветре…о,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негада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…о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задание: НН пишется во всех словах </w:t>
      </w:r>
      <w:proofErr w:type="spellStart"/>
      <w:proofErr w:type="gramStart"/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ряда: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Говорил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увлече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…о, произносил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осмысле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…о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крутился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беше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…о, сделал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намере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…о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 задание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 пишется в наречиях: 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пута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…о, б) испуга…о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 задание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НН пишется во всех словах ряда: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работал отчая…о, говорил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…о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чертил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…о, отвечал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тума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…о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5 задание</w:t>
      </w: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Вставить пропущенные Н или НН: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Восторже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…о улыбаться, ответить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сдержа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…о </w:t>
      </w:r>
    </w:p>
    <w:p w:rsidR="00AA385D" w:rsidRPr="00615B7D" w:rsidRDefault="00CD03BA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9</w:t>
      </w:r>
      <w:r w:rsidR="00AA385D"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Гимнастика мозга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«Ленивые восьмерки»</w:t>
      </w:r>
    </w:p>
    <w:p w:rsidR="00CD03BA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Возьмите в правую руку карандаш, начертите на бумаге восьмерку (знак бесконечности), теперь левой, а теперь и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левой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правой одновременно. А теперь начертите восьмерки в воздухе, поочередно каждой рукой и обеими одновременно.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CD03BA"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</w:t>
      </w: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Подведение итогов урока. Выставление оценок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Вашими общими усилиями раскрыта шифровка (открывается запись на доске) «Место встречи изменить нельзя». Действительно, с этой частью речи мы не прощаемся, продолжим работу на втором уроке – повторении. Ну, а наше с вами место встречи изменить нельзя – завтра в кабинете №12. буду ждать вас.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– замечательные команды следователей языковедов. Я ценю ваши усилия.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Молодцы….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Умница…! Можно похвалить…. Гораздо лучше работали …. Порадовали своими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ответами….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Домашнее задание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Напиши </w:t>
      </w:r>
      <w:proofErr w:type="gram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грамматическую  сказку</w:t>
      </w:r>
      <w:proofErr w:type="gram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 … гордом наречии, которое любило то и дело отгораживаться дефисом от чужеродных морфем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 … наречии, полюбившем мягкий знак после шипящих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  …о приключениях в стране </w:t>
      </w:r>
      <w:proofErr w:type="spellStart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Наречинске</w:t>
      </w:r>
      <w:proofErr w:type="spellEnd"/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 … о бунте в селе Наречие.</w:t>
      </w:r>
    </w:p>
    <w:p w:rsidR="00AA385D" w:rsidRPr="00615B7D" w:rsidRDefault="00AA385D" w:rsidP="00AA385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7D">
        <w:rPr>
          <w:rFonts w:ascii="Times New Roman" w:eastAsia="Times New Roman" w:hAnsi="Times New Roman" w:cs="Times New Roman"/>
          <w:sz w:val="28"/>
          <w:szCs w:val="28"/>
          <w:lang w:eastAsia="ru-RU"/>
        </w:rPr>
        <w:t>5.   Тема по желанию.</w:t>
      </w:r>
    </w:p>
    <w:p w:rsidR="00EA608A" w:rsidRPr="00615B7D" w:rsidRDefault="00EA608A">
      <w:pPr>
        <w:rPr>
          <w:rFonts w:ascii="Times New Roman" w:hAnsi="Times New Roman" w:cs="Times New Roman"/>
          <w:sz w:val="28"/>
          <w:szCs w:val="28"/>
        </w:rPr>
      </w:pPr>
    </w:p>
    <w:p w:rsidR="00290053" w:rsidRPr="00615B7D" w:rsidRDefault="00290053">
      <w:pPr>
        <w:rPr>
          <w:rFonts w:ascii="Times New Roman" w:hAnsi="Times New Roman" w:cs="Times New Roman"/>
          <w:sz w:val="28"/>
          <w:szCs w:val="28"/>
        </w:rPr>
      </w:pPr>
    </w:p>
    <w:sectPr w:rsidR="00290053" w:rsidRPr="00615B7D" w:rsidSect="00615B7D">
      <w:pgSz w:w="11906" w:h="16838"/>
      <w:pgMar w:top="1440" w:right="1080" w:bottom="1440" w:left="1080" w:header="708" w:footer="708" w:gutter="0"/>
      <w:pgBorders w:offsetFrom="page">
        <w:top w:val="gems" w:sz="8" w:space="24" w:color="auto"/>
        <w:left w:val="gems" w:sz="8" w:space="24" w:color="auto"/>
        <w:bottom w:val="gems" w:sz="8" w:space="24" w:color="auto"/>
        <w:right w:val="gems" w:sz="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C5AD4"/>
    <w:multiLevelType w:val="multilevel"/>
    <w:tmpl w:val="A1C0D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260CCC"/>
    <w:multiLevelType w:val="multilevel"/>
    <w:tmpl w:val="58344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D3240B"/>
    <w:multiLevelType w:val="multilevel"/>
    <w:tmpl w:val="0A082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1A0C94"/>
    <w:multiLevelType w:val="multilevel"/>
    <w:tmpl w:val="629E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8E083D"/>
    <w:multiLevelType w:val="multilevel"/>
    <w:tmpl w:val="686EA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D93730"/>
    <w:multiLevelType w:val="multilevel"/>
    <w:tmpl w:val="CA60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385D"/>
    <w:rsid w:val="00020E40"/>
    <w:rsid w:val="00290053"/>
    <w:rsid w:val="00472871"/>
    <w:rsid w:val="00482B18"/>
    <w:rsid w:val="00615B7D"/>
    <w:rsid w:val="00727DD8"/>
    <w:rsid w:val="009B5563"/>
    <w:rsid w:val="00AA385D"/>
    <w:rsid w:val="00CD03BA"/>
    <w:rsid w:val="00D41ABA"/>
    <w:rsid w:val="00EA608A"/>
    <w:rsid w:val="00F446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45EB2-B65C-4BA5-8831-32A58C9AF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DD8"/>
  </w:style>
  <w:style w:type="paragraph" w:styleId="1">
    <w:name w:val="heading 1"/>
    <w:basedOn w:val="a"/>
    <w:link w:val="10"/>
    <w:uiPriority w:val="9"/>
    <w:qFormat/>
    <w:rsid w:val="002900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5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556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900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76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741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5219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7430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823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729D-6519-49C0-B1B6-7D745D21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1730</Words>
  <Characters>9866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Рамазан</cp:lastModifiedBy>
  <cp:revision>6</cp:revision>
  <cp:lastPrinted>2017-02-10T14:50:00Z</cp:lastPrinted>
  <dcterms:created xsi:type="dcterms:W3CDTF">2016-07-29T11:14:00Z</dcterms:created>
  <dcterms:modified xsi:type="dcterms:W3CDTF">2019-11-19T20:30:00Z</dcterms:modified>
</cp:coreProperties>
</file>